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EF" w:rsidRDefault="008E5FEF" w:rsidP="008E5FEF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8E5FEF" w:rsidRDefault="008E5FEF" w:rsidP="008E5FEF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>ԳՆԱՆՇՄԱՆ ՀԱՐՑՈՒՄՈՎ   ԳՆՈՒՄՆԵՐ ԿԱՏԱՐԵԼՈՒ</w:t>
      </w:r>
    </w:p>
    <w:p w:rsidR="008E5FEF" w:rsidRDefault="008E5FEF" w:rsidP="008E5FEF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8E5FEF" w:rsidRDefault="008E5FEF" w:rsidP="008E5FEF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ab/>
      </w:r>
    </w:p>
    <w:p w:rsidR="008E5FEF" w:rsidRDefault="008E5FEF" w:rsidP="008E5FEF">
      <w:pPr>
        <w:pStyle w:val="Heading3"/>
        <w:ind w:firstLine="0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ԸՆԹԱՑԱԿԱՐԳԻ ԾԱԾԿԱԳԻՐԸ՝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GHEA Grapalat" w:hAnsi="GHEA Grapalat" w:cs="Sylfaen"/>
          <w:i/>
          <w:sz w:val="20"/>
        </w:rPr>
        <w:t>ՀՀԱՄ-ԱՀ-ԳՀԱՊՁԲ  01/20</w:t>
      </w:r>
    </w:p>
    <w:p w:rsidR="008E5FEF" w:rsidRDefault="008E5FEF" w:rsidP="008E5FEF">
      <w:pPr>
        <w:rPr>
          <w:rFonts w:ascii="Sylfaen" w:hAnsi="Sylfaen"/>
          <w:b/>
          <w:sz w:val="20"/>
          <w:szCs w:val="20"/>
          <w:lang w:val="af-ZA"/>
        </w:rPr>
      </w:pPr>
    </w:p>
    <w:p w:rsidR="008E5FEF" w:rsidRDefault="008E5FEF" w:rsidP="008E5FEF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Պատվիրատուն` Արագածավանի համայնքապետարանի, որը գտնվում է Արագածոտնի  մարզ, գ. Արագածավան, Բաղրամյան 71 հասցեում, ստորև ներկայացնում </w:t>
      </w:r>
      <w:r>
        <w:rPr>
          <w:rFonts w:ascii="GHEA Grapalat" w:hAnsi="GHEA Grapalat" w:cs="Sylfaen"/>
          <w:i/>
          <w:sz w:val="18"/>
          <w:szCs w:val="18"/>
        </w:rPr>
        <w:t>ՀՀԱՄ-ԱՀ-ԳՀԱՊՁԲ  01/20</w:t>
      </w:r>
      <w:r>
        <w:rPr>
          <w:rFonts w:ascii="GHEA Grapalat" w:hAnsi="GHEA Grapalat" w:cs="Sylfaen"/>
          <w:i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8E5FEF" w:rsidRDefault="008E5FEF" w:rsidP="008E5FEF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0095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7"/>
        <w:gridCol w:w="92"/>
        <w:gridCol w:w="7"/>
        <w:gridCol w:w="178"/>
        <w:gridCol w:w="938"/>
        <w:gridCol w:w="138"/>
        <w:gridCol w:w="188"/>
        <w:gridCol w:w="172"/>
        <w:gridCol w:w="144"/>
        <w:gridCol w:w="666"/>
        <w:gridCol w:w="906"/>
        <w:gridCol w:w="161"/>
        <w:gridCol w:w="49"/>
        <w:gridCol w:w="104"/>
        <w:gridCol w:w="105"/>
        <w:gridCol w:w="251"/>
        <w:gridCol w:w="406"/>
        <w:gridCol w:w="404"/>
        <w:gridCol w:w="255"/>
        <w:gridCol w:w="188"/>
        <w:gridCol w:w="7"/>
        <w:gridCol w:w="15"/>
        <w:gridCol w:w="26"/>
        <w:gridCol w:w="152"/>
        <w:gridCol w:w="152"/>
        <w:gridCol w:w="521"/>
        <w:gridCol w:w="271"/>
        <w:gridCol w:w="22"/>
        <w:gridCol w:w="167"/>
        <w:gridCol w:w="359"/>
        <w:gridCol w:w="377"/>
        <w:gridCol w:w="151"/>
        <w:gridCol w:w="66"/>
        <w:gridCol w:w="307"/>
        <w:gridCol w:w="243"/>
        <w:gridCol w:w="84"/>
        <w:gridCol w:w="297"/>
        <w:gridCol w:w="80"/>
        <w:gridCol w:w="650"/>
        <w:gridCol w:w="259"/>
      </w:tblGrid>
      <w:tr w:rsidR="008E5FEF" w:rsidTr="009C20AA">
        <w:trPr>
          <w:trHeight w:val="146"/>
        </w:trPr>
        <w:tc>
          <w:tcPr>
            <w:tcW w:w="1008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>Գ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8E5FEF" w:rsidTr="009C20AA">
        <w:trPr>
          <w:trHeight w:val="110"/>
        </w:trPr>
        <w:tc>
          <w:tcPr>
            <w:tcW w:w="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0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5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  <w:r>
              <w:rPr>
                <w:rStyle w:val="FootnoteReference"/>
                <w:rFonts w:ascii="Sylfaen" w:hAnsi="Sylfaen" w:cs="Sylfaen"/>
                <w:sz w:val="16"/>
                <w:szCs w:val="16"/>
              </w:rPr>
              <w:footnoteReference w:id="2"/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333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բնութագիր)</w:t>
            </w:r>
          </w:p>
        </w:tc>
      </w:tr>
      <w:tr w:rsidR="008E5FEF" w:rsidTr="009C20AA">
        <w:trPr>
          <w:trHeight w:val="1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>
              <w:rPr>
                <w:rStyle w:val="FootnoteReference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67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1376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8E5FEF" w:rsidTr="009C20AA">
        <w:trPr>
          <w:trHeight w:val="2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>
              <w:rPr>
                <w:rStyle w:val="FootnoteReference"/>
                <w:rFonts w:ascii="Sylfaen" w:hAnsi="Sylfaen"/>
                <w:sz w:val="16"/>
                <w:szCs w:val="16"/>
              </w:rPr>
              <w:footnoteReference w:id="4"/>
            </w: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3766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8E5FEF" w:rsidTr="009C20AA">
        <w:trPr>
          <w:trHeight w:val="106"/>
        </w:trPr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բենզին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Pr="006A69E9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լիտր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7000</w:t>
            </w:r>
          </w:p>
        </w:tc>
        <w:tc>
          <w:tcPr>
            <w:tcW w:w="6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7000</w:t>
            </w:r>
          </w:p>
        </w:tc>
        <w:tc>
          <w:tcPr>
            <w:tcW w:w="1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3000000</w:t>
            </w:r>
          </w:p>
        </w:tc>
        <w:tc>
          <w:tcPr>
            <w:tcW w:w="10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3000000</w:t>
            </w:r>
          </w:p>
        </w:tc>
        <w:tc>
          <w:tcPr>
            <w:tcW w:w="333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C966F1">
              <w:rPr>
                <w:rFonts w:ascii="GHEA Grapalat" w:hAnsi="GHEA Grapalat"/>
                <w:sz w:val="16"/>
                <w:lang w:val="ru-RU"/>
              </w:rPr>
              <w:t xml:space="preserve">Արտաքին տեսքը` մաքուր և պարզ, օկտանային թիվը  որոշված հետազոտական մեթոդով՝ ոչ պակաս 91, շարժիչային մեթոդով՝ ոչ պակաս 81, բենզինի  հագեցած գոլորշիների ճնշումը` 45-ից մինչև 100 կՊա, կապարի պարունակությունը  5 մգ/դմ3-ից ոչ ավելի, բենզոլի ծավալային մասը 1 %-ից ոչ ավելի, խտությունը` 15 °C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</w:t>
            </w:r>
            <w:r w:rsidRPr="00C966F1">
              <w:rPr>
                <w:rFonts w:ascii="GHEA Grapalat" w:hAnsi="GHEA Grapalat"/>
                <w:sz w:val="16"/>
                <w:lang w:val="ru-RU"/>
              </w:rPr>
              <w:lastRenderedPageBreak/>
              <w:t>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</w:tr>
      <w:tr w:rsidR="008E5FEF" w:rsidTr="009C20AA">
        <w:trPr>
          <w:trHeight w:val="169"/>
        </w:trPr>
        <w:tc>
          <w:tcPr>
            <w:tcW w:w="1008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8E5FEF" w:rsidTr="009C20AA">
        <w:trPr>
          <w:trHeight w:val="137"/>
        </w:trPr>
        <w:tc>
          <w:tcPr>
            <w:tcW w:w="41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591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“Գնումների մասին” ՀՀ օրենքի 17-րդ հոդվածի 2-րդ կետ</w:t>
            </w:r>
          </w:p>
        </w:tc>
      </w:tr>
      <w:tr w:rsidR="008E5FEF" w:rsidTr="009C20AA">
        <w:trPr>
          <w:trHeight w:val="196"/>
        </w:trPr>
        <w:tc>
          <w:tcPr>
            <w:tcW w:w="1008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E5FEF" w:rsidTr="009C20AA">
        <w:tc>
          <w:tcPr>
            <w:tcW w:w="1008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>Գ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Sylfaen" w:hAnsi="Sylfaen"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8E5FEF" w:rsidTr="009C20AA">
        <w:trPr>
          <w:trHeight w:val="88"/>
        </w:trPr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6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25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8E5FEF" w:rsidTr="009C20AA">
        <w:trPr>
          <w:trHeight w:val="65"/>
        </w:trPr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Pr="003D3B00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0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Pr="003D3B00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5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</w:t>
            </w:r>
          </w:p>
        </w:tc>
        <w:tc>
          <w:tcPr>
            <w:tcW w:w="16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5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E5FEF" w:rsidTr="009C20AA">
        <w:trPr>
          <w:trHeight w:val="196"/>
        </w:trPr>
        <w:tc>
          <w:tcPr>
            <w:tcW w:w="1008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8E5FEF" w:rsidTr="009C20AA">
        <w:trPr>
          <w:trHeight w:val="155"/>
        </w:trPr>
        <w:tc>
          <w:tcPr>
            <w:tcW w:w="590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18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07.0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/>
                <w:sz w:val="16"/>
                <w:szCs w:val="16"/>
              </w:rPr>
              <w:t>.2020 թ</w:t>
            </w:r>
          </w:p>
        </w:tc>
      </w:tr>
      <w:tr w:rsidR="008E5FEF" w:rsidTr="009C20AA">
        <w:trPr>
          <w:trHeight w:val="164"/>
        </w:trPr>
        <w:tc>
          <w:tcPr>
            <w:tcW w:w="569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Հրավերում կատարված փոփոխությունների ամսաթիվը</w:t>
            </w:r>
            <w:r>
              <w:rPr>
                <w:rStyle w:val="FootnoteReference"/>
                <w:rFonts w:ascii="Sylfaen" w:hAnsi="Sylfaen"/>
                <w:sz w:val="16"/>
                <w:szCs w:val="16"/>
              </w:rPr>
              <w:footnoteReference w:id="6"/>
            </w:r>
          </w:p>
        </w:tc>
        <w:tc>
          <w:tcPr>
            <w:tcW w:w="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41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8E5FEF" w:rsidTr="009C20AA">
        <w:trPr>
          <w:trHeight w:val="92"/>
        </w:trPr>
        <w:tc>
          <w:tcPr>
            <w:tcW w:w="570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41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8E5FEF" w:rsidTr="009C20AA">
        <w:trPr>
          <w:trHeight w:val="47"/>
        </w:trPr>
        <w:tc>
          <w:tcPr>
            <w:tcW w:w="569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1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8E5FEF" w:rsidTr="009C20AA">
        <w:trPr>
          <w:trHeight w:val="47"/>
        </w:trPr>
        <w:tc>
          <w:tcPr>
            <w:tcW w:w="570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8E5FEF" w:rsidTr="009C20AA">
        <w:trPr>
          <w:trHeight w:val="155"/>
        </w:trPr>
        <w:tc>
          <w:tcPr>
            <w:tcW w:w="570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2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8E5FEF" w:rsidTr="009C20AA">
        <w:trPr>
          <w:trHeight w:val="54"/>
        </w:trPr>
        <w:tc>
          <w:tcPr>
            <w:tcW w:w="1008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E5FEF" w:rsidTr="009C20AA">
        <w:trPr>
          <w:trHeight w:val="40"/>
        </w:trPr>
        <w:tc>
          <w:tcPr>
            <w:tcW w:w="6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0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Յուրաքանչյուր մասնակցի հայտովներկայացվածգները մեկ միավորի համար</w:t>
            </w:r>
          </w:p>
        </w:tc>
      </w:tr>
      <w:tr w:rsidR="008E5FEF" w:rsidTr="009C20AA">
        <w:trPr>
          <w:trHeight w:val="213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0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>
              <w:rPr>
                <w:rStyle w:val="FootnoteReference"/>
                <w:rFonts w:ascii="Sylfaen" w:hAnsi="Sylfaen"/>
                <w:sz w:val="16"/>
                <w:szCs w:val="16"/>
              </w:rPr>
              <w:footnoteReference w:id="7"/>
            </w:r>
          </w:p>
        </w:tc>
      </w:tr>
      <w:tr w:rsidR="008E5FEF" w:rsidTr="009C20AA">
        <w:trPr>
          <w:trHeight w:val="137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2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4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19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8E5FEF" w:rsidTr="009C20AA">
        <w:trPr>
          <w:trHeight w:val="137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>
              <w:rPr>
                <w:rStyle w:val="FootnoteReference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3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>
              <w:rPr>
                <w:rStyle w:val="FootnoteReference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>
              <w:rPr>
                <w:rStyle w:val="FootnoteReference"/>
                <w:rFonts w:ascii="Sylfaen" w:hAnsi="Sylfaen"/>
                <w:sz w:val="16"/>
                <w:szCs w:val="16"/>
              </w:rPr>
              <w:footnoteReference w:id="10"/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8E5FEF" w:rsidTr="009C20AA">
        <w:trPr>
          <w:trHeight w:val="1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2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FEF" w:rsidRDefault="008E5FEF" w:rsidP="009C20A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FEF" w:rsidRDefault="008E5FEF" w:rsidP="009C20A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3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FEF" w:rsidRDefault="008E5FEF" w:rsidP="009C20A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E5FEF" w:rsidRDefault="008E5FEF" w:rsidP="009C20A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8E5FEF" w:rsidTr="009C20AA">
        <w:trPr>
          <w:trHeight w:val="137"/>
        </w:trPr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4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pStyle w:val="BodyTex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«ՍԻՓԻԷՍ ՕԻԼ »ՍՊԸ</w:t>
            </w:r>
          </w:p>
        </w:tc>
        <w:tc>
          <w:tcPr>
            <w:tcW w:w="22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5FEF" w:rsidRPr="006A69E9" w:rsidRDefault="008E5FEF" w:rsidP="009C20A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2082500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5FEF" w:rsidRDefault="008E5FEF" w:rsidP="009C20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2082500</w:t>
            </w:r>
          </w:p>
        </w:tc>
        <w:tc>
          <w:tcPr>
            <w:tcW w:w="13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5FEF" w:rsidRPr="006A69E9" w:rsidRDefault="008E5FEF" w:rsidP="009C20AA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416500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E5FEF" w:rsidRDefault="008E5FEF" w:rsidP="009C20AA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416500</w:t>
            </w:r>
          </w:p>
        </w:tc>
        <w:tc>
          <w:tcPr>
            <w:tcW w:w="9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Pr="003D3B00" w:rsidRDefault="008E5FEF" w:rsidP="009C20A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D3B00">
              <w:rPr>
                <w:rFonts w:ascii="Sylfaen" w:hAnsi="Sylfaen"/>
                <w:sz w:val="18"/>
                <w:szCs w:val="18"/>
              </w:rPr>
              <w:t>2499000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Pr="003D3B00" w:rsidRDefault="008E5FEF" w:rsidP="009C20AA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D3B00">
              <w:rPr>
                <w:rFonts w:ascii="Sylfaen" w:hAnsi="Sylfaen"/>
                <w:sz w:val="18"/>
                <w:szCs w:val="18"/>
              </w:rPr>
              <w:t>2499000</w:t>
            </w:r>
          </w:p>
        </w:tc>
      </w:tr>
      <w:tr w:rsidR="008E5FEF" w:rsidTr="009C20AA">
        <w:trPr>
          <w:trHeight w:val="290"/>
        </w:trPr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Այլ տեղեկություններ</w:t>
            </w:r>
          </w:p>
        </w:tc>
        <w:tc>
          <w:tcPr>
            <w:tcW w:w="784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E5FEF" w:rsidTr="009C20AA">
        <w:trPr>
          <w:trHeight w:val="288"/>
        </w:trPr>
        <w:tc>
          <w:tcPr>
            <w:tcW w:w="1008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E5FEF" w:rsidTr="009C20AA">
        <w:tc>
          <w:tcPr>
            <w:tcW w:w="1008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E5FEF" w:rsidTr="009C20AA">
        <w:tc>
          <w:tcPr>
            <w:tcW w:w="6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2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820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Գնահատման արդյունքները</w:t>
            </w:r>
            <w:r>
              <w:rPr>
                <w:rFonts w:ascii="Sylfaen" w:hAnsi="Sylfaen"/>
                <w:sz w:val="16"/>
                <w:szCs w:val="16"/>
              </w:rPr>
              <w:t xml:space="preserve"> (բավարար կամ անբավարար)</w:t>
            </w:r>
          </w:p>
        </w:tc>
      </w:tr>
      <w:tr w:rsidR="008E5FEF" w:rsidTr="009C20AA"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5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Հրավերով պա-հանջվող փաստա-թղթերի առկա-յությունը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4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Մասնա-գիտա-կան գոր-ծունեութ-յուն</w:t>
            </w:r>
          </w:p>
        </w:tc>
        <w:tc>
          <w:tcPr>
            <w:tcW w:w="11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Ֆինա-նսական միջոցներ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Տեխնի-կական միջոց-ներ</w:t>
            </w:r>
          </w:p>
        </w:tc>
        <w:tc>
          <w:tcPr>
            <w:tcW w:w="3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Գնային առաջարկ</w:t>
            </w:r>
          </w:p>
        </w:tc>
      </w:tr>
      <w:tr w:rsidR="008E5FEF" w:rsidTr="009C20AA">
        <w:trPr>
          <w:trHeight w:val="60"/>
        </w:trPr>
        <w:tc>
          <w:tcPr>
            <w:tcW w:w="6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8E5FEF" w:rsidTr="009C20AA">
        <w:tc>
          <w:tcPr>
            <w:tcW w:w="6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pStyle w:val="BodyTex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«ՍԻՓԻԷՍ ՕԻԼ »ՍՊԸ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5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4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11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3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</w:rPr>
              <w:t>բավարար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Pr="003D3641" w:rsidRDefault="008E5FEF" w:rsidP="009C20A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3D3B00">
              <w:rPr>
                <w:rFonts w:ascii="Sylfaen" w:hAnsi="Sylfaen"/>
                <w:sz w:val="18"/>
                <w:szCs w:val="18"/>
              </w:rPr>
              <w:t>2499000</w:t>
            </w:r>
          </w:p>
        </w:tc>
      </w:tr>
      <w:tr w:rsidR="008E5FEF" w:rsidTr="009C20AA">
        <w:trPr>
          <w:gridAfter w:val="1"/>
          <w:wAfter w:w="259" w:type="dxa"/>
          <w:trHeight w:val="344"/>
        </w:trPr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758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Ծանոթություն` </w:t>
            </w:r>
          </w:p>
        </w:tc>
      </w:tr>
      <w:tr w:rsidR="008E5FEF" w:rsidTr="009C20AA">
        <w:trPr>
          <w:gridAfter w:val="1"/>
          <w:wAfter w:w="259" w:type="dxa"/>
          <w:trHeight w:val="288"/>
        </w:trPr>
        <w:tc>
          <w:tcPr>
            <w:tcW w:w="983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E5FEF" w:rsidTr="009C20AA">
        <w:trPr>
          <w:gridAfter w:val="1"/>
          <w:wAfter w:w="259" w:type="dxa"/>
        </w:trPr>
        <w:tc>
          <w:tcPr>
            <w:tcW w:w="6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808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8E5FEF" w:rsidTr="009C20AA">
        <w:trPr>
          <w:gridAfter w:val="1"/>
          <w:wAfter w:w="259" w:type="dxa"/>
          <w:trHeight w:val="237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Պայմանագրի համարը</w:t>
            </w:r>
          </w:p>
        </w:tc>
        <w:tc>
          <w:tcPr>
            <w:tcW w:w="91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Կնքման ամսաթի</w:t>
            </w:r>
            <w:r>
              <w:rPr>
                <w:rFonts w:ascii="Sylfaen" w:hAnsi="Sylfaen"/>
                <w:sz w:val="16"/>
                <w:szCs w:val="16"/>
              </w:rPr>
              <w:lastRenderedPageBreak/>
              <w:t>վը</w:t>
            </w:r>
          </w:p>
        </w:tc>
        <w:tc>
          <w:tcPr>
            <w:tcW w:w="85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lastRenderedPageBreak/>
              <w:t xml:space="preserve">Կատարպայմանագրի </w:t>
            </w:r>
            <w:r>
              <w:rPr>
                <w:rFonts w:ascii="Sylfaen" w:hAnsi="Sylfaen"/>
                <w:sz w:val="16"/>
                <w:szCs w:val="16"/>
              </w:rPr>
              <w:lastRenderedPageBreak/>
              <w:t>վերջնա-ժամկետը</w:t>
            </w:r>
          </w:p>
        </w:tc>
        <w:tc>
          <w:tcPr>
            <w:tcW w:w="132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lastRenderedPageBreak/>
              <w:t>Կանխա-վճարի չափը</w:t>
            </w:r>
          </w:p>
        </w:tc>
        <w:tc>
          <w:tcPr>
            <w:tcW w:w="26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Գինը</w:t>
            </w:r>
          </w:p>
        </w:tc>
      </w:tr>
      <w:tr w:rsidR="008E5FEF" w:rsidTr="009C20AA">
        <w:trPr>
          <w:gridAfter w:val="1"/>
          <w:wAfter w:w="259" w:type="dxa"/>
          <w:trHeight w:val="238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6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ՀՀ դրամ</w:t>
            </w:r>
          </w:p>
        </w:tc>
      </w:tr>
      <w:tr w:rsidR="008E5FEF" w:rsidTr="009C20AA">
        <w:trPr>
          <w:gridAfter w:val="1"/>
          <w:wAfter w:w="259" w:type="dxa"/>
          <w:trHeight w:val="817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Ընդհանուր</w:t>
            </w:r>
            <w:r>
              <w:rPr>
                <w:rStyle w:val="FootnoteReference"/>
                <w:rFonts w:ascii="Sylfaen" w:hAnsi="Sylfaen"/>
                <w:sz w:val="16"/>
                <w:szCs w:val="16"/>
              </w:rPr>
              <w:footnoteReference w:id="11"/>
            </w:r>
          </w:p>
        </w:tc>
      </w:tr>
      <w:tr w:rsidR="008E5FEF" w:rsidTr="009C20AA">
        <w:trPr>
          <w:gridAfter w:val="1"/>
          <w:wAfter w:w="259" w:type="dxa"/>
          <w:trHeight w:val="812"/>
        </w:trPr>
        <w:tc>
          <w:tcPr>
            <w:tcW w:w="6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pStyle w:val="BodyTex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ՍԻՓԻԷՍ ՕԻԼ »ՍՊԸ</w:t>
            </w:r>
          </w:p>
        </w:tc>
        <w:tc>
          <w:tcPr>
            <w:tcW w:w="23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</w:rPr>
              <w:t>ՀՀԱՄ-ԱՀ-ԳՀԱՊՁԲ  01/20</w:t>
            </w:r>
          </w:p>
        </w:tc>
        <w:tc>
          <w:tcPr>
            <w:tcW w:w="9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19.0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2</w:t>
            </w:r>
            <w:r>
              <w:rPr>
                <w:rFonts w:ascii="Sylfaen" w:hAnsi="Sylfaen" w:cs="Sylfaen"/>
                <w:sz w:val="16"/>
                <w:szCs w:val="16"/>
              </w:rPr>
              <w:t>. 2020 թ.</w:t>
            </w:r>
          </w:p>
        </w:tc>
        <w:tc>
          <w:tcPr>
            <w:tcW w:w="8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31.12. 2020 թ.</w:t>
            </w:r>
          </w:p>
        </w:tc>
        <w:tc>
          <w:tcPr>
            <w:tcW w:w="13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D3B00">
              <w:rPr>
                <w:rFonts w:ascii="Sylfaen" w:hAnsi="Sylfaen"/>
                <w:sz w:val="18"/>
                <w:szCs w:val="18"/>
              </w:rPr>
              <w:t>2499000</w:t>
            </w: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D3B00">
              <w:rPr>
                <w:rFonts w:ascii="Sylfaen" w:hAnsi="Sylfaen"/>
                <w:sz w:val="18"/>
                <w:szCs w:val="18"/>
              </w:rPr>
              <w:t>2499000</w:t>
            </w:r>
          </w:p>
        </w:tc>
      </w:tr>
      <w:tr w:rsidR="008E5FEF" w:rsidTr="009C20AA">
        <w:trPr>
          <w:gridAfter w:val="1"/>
          <w:wAfter w:w="259" w:type="dxa"/>
          <w:trHeight w:val="150"/>
        </w:trPr>
        <w:tc>
          <w:tcPr>
            <w:tcW w:w="983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8E5FEF" w:rsidTr="009C20AA">
        <w:trPr>
          <w:gridAfter w:val="1"/>
          <w:wAfter w:w="259" w:type="dxa"/>
          <w:trHeight w:val="125"/>
        </w:trPr>
        <w:tc>
          <w:tcPr>
            <w:tcW w:w="6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հ/հ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25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Հասցե, հեռ.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Էլ.-փոստ</w:t>
            </w:r>
          </w:p>
        </w:tc>
        <w:tc>
          <w:tcPr>
            <w:tcW w:w="23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Բանկային հաշիվը</w:t>
            </w:r>
          </w:p>
        </w:tc>
        <w:tc>
          <w:tcPr>
            <w:tcW w:w="13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ՀՎՀՀ</w:t>
            </w:r>
            <w:r>
              <w:rPr>
                <w:rStyle w:val="FootnoteReference"/>
                <w:rFonts w:ascii="Sylfaen" w:hAnsi="Sylfaen"/>
                <w:sz w:val="16"/>
                <w:szCs w:val="16"/>
                <w:lang w:val="hy-AM"/>
              </w:rPr>
              <w:footnoteReference w:id="12"/>
            </w:r>
            <w:r>
              <w:rPr>
                <w:rFonts w:ascii="Sylfaen" w:hAnsi="Sylfaen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8E5FEF" w:rsidTr="009C20AA">
        <w:trPr>
          <w:gridAfter w:val="1"/>
          <w:wAfter w:w="259" w:type="dxa"/>
          <w:trHeight w:val="812"/>
        </w:trPr>
        <w:tc>
          <w:tcPr>
            <w:tcW w:w="6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pStyle w:val="BodyText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«ՍԻՓԻԷՍ ՕԻԼ »ՍՊԸ</w:t>
            </w:r>
          </w:p>
        </w:tc>
        <w:tc>
          <w:tcPr>
            <w:tcW w:w="25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pStyle w:val="BodyText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Ք. Երևան Պուշկինի 1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00000000000</w:t>
            </w:r>
          </w:p>
        </w:tc>
        <w:tc>
          <w:tcPr>
            <w:tcW w:w="23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1660006430550100</w:t>
            </w:r>
          </w:p>
        </w:tc>
        <w:tc>
          <w:tcPr>
            <w:tcW w:w="13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02665864</w:t>
            </w:r>
          </w:p>
        </w:tc>
      </w:tr>
      <w:tr w:rsidR="008E5FEF" w:rsidTr="009C20AA">
        <w:trPr>
          <w:gridAfter w:val="1"/>
          <w:wAfter w:w="259" w:type="dxa"/>
          <w:trHeight w:val="288"/>
        </w:trPr>
        <w:tc>
          <w:tcPr>
            <w:tcW w:w="983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8E5FEF" w:rsidTr="009C20AA">
        <w:trPr>
          <w:gridAfter w:val="1"/>
          <w:wAfter w:w="259" w:type="dxa"/>
          <w:trHeight w:val="200"/>
        </w:trPr>
        <w:tc>
          <w:tcPr>
            <w:tcW w:w="23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744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8E5FEF" w:rsidTr="009C20AA">
        <w:trPr>
          <w:gridAfter w:val="1"/>
          <w:wAfter w:w="259" w:type="dxa"/>
          <w:trHeight w:val="288"/>
        </w:trPr>
        <w:tc>
          <w:tcPr>
            <w:tcW w:w="983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8E5FEF" w:rsidTr="009C20AA">
        <w:trPr>
          <w:gridAfter w:val="1"/>
          <w:wAfter w:w="259" w:type="dxa"/>
          <w:trHeight w:val="475"/>
        </w:trPr>
        <w:tc>
          <w:tcPr>
            <w:tcW w:w="23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5FEF" w:rsidRDefault="008E5FEF" w:rsidP="009C20AA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4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5FEF" w:rsidRDefault="008E5FEF" w:rsidP="009C20AA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8E5FEF" w:rsidTr="009C20AA">
        <w:trPr>
          <w:gridAfter w:val="1"/>
          <w:wAfter w:w="259" w:type="dxa"/>
          <w:trHeight w:val="288"/>
        </w:trPr>
        <w:tc>
          <w:tcPr>
            <w:tcW w:w="983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8E5FEF" w:rsidTr="009C20AA">
        <w:trPr>
          <w:gridAfter w:val="1"/>
          <w:wAfter w:w="259" w:type="dxa"/>
          <w:trHeight w:val="427"/>
        </w:trPr>
        <w:tc>
          <w:tcPr>
            <w:tcW w:w="23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744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8E5FEF" w:rsidTr="009C20AA">
        <w:trPr>
          <w:gridAfter w:val="1"/>
          <w:wAfter w:w="259" w:type="dxa"/>
          <w:trHeight w:val="288"/>
        </w:trPr>
        <w:tc>
          <w:tcPr>
            <w:tcW w:w="983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8E5FEF" w:rsidTr="009C20AA">
        <w:trPr>
          <w:gridAfter w:val="1"/>
          <w:wAfter w:w="259" w:type="dxa"/>
          <w:trHeight w:val="427"/>
        </w:trPr>
        <w:tc>
          <w:tcPr>
            <w:tcW w:w="23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744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8E5FEF" w:rsidTr="009C20AA">
        <w:trPr>
          <w:gridAfter w:val="1"/>
          <w:wAfter w:w="259" w:type="dxa"/>
          <w:trHeight w:val="288"/>
        </w:trPr>
        <w:tc>
          <w:tcPr>
            <w:tcW w:w="983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8E5FEF" w:rsidTr="009C20AA">
        <w:trPr>
          <w:gridAfter w:val="1"/>
          <w:wAfter w:w="259" w:type="dxa"/>
          <w:trHeight w:val="427"/>
        </w:trPr>
        <w:tc>
          <w:tcPr>
            <w:tcW w:w="23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44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5FEF" w:rsidRDefault="008E5FEF" w:rsidP="009C20AA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8E5FEF" w:rsidTr="009C20AA">
        <w:trPr>
          <w:gridAfter w:val="1"/>
          <w:wAfter w:w="259" w:type="dxa"/>
          <w:trHeight w:val="288"/>
        </w:trPr>
        <w:tc>
          <w:tcPr>
            <w:tcW w:w="983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E5FEF" w:rsidRDefault="008E5FEF" w:rsidP="009C20AA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8E5FEF" w:rsidTr="009C20AA">
        <w:trPr>
          <w:gridAfter w:val="1"/>
          <w:wAfter w:w="259" w:type="dxa"/>
          <w:trHeight w:val="227"/>
        </w:trPr>
        <w:tc>
          <w:tcPr>
            <w:tcW w:w="983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5FEF" w:rsidTr="009C20AA">
        <w:trPr>
          <w:gridAfter w:val="1"/>
          <w:wAfter w:w="259" w:type="dxa"/>
          <w:trHeight w:val="47"/>
        </w:trPr>
        <w:tc>
          <w:tcPr>
            <w:tcW w:w="30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Անուն, Ազգանուն</w:t>
            </w:r>
          </w:p>
        </w:tc>
        <w:tc>
          <w:tcPr>
            <w:tcW w:w="31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Հեռախոս</w:t>
            </w:r>
          </w:p>
        </w:tc>
        <w:tc>
          <w:tcPr>
            <w:tcW w:w="35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Էլ. փոստի հասցեն</w:t>
            </w:r>
          </w:p>
        </w:tc>
      </w:tr>
      <w:tr w:rsidR="008E5FEF" w:rsidTr="009C20AA">
        <w:trPr>
          <w:gridAfter w:val="1"/>
          <w:wAfter w:w="259" w:type="dxa"/>
          <w:trHeight w:val="47"/>
        </w:trPr>
        <w:tc>
          <w:tcPr>
            <w:tcW w:w="30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Մ,Խոեցյան</w:t>
            </w:r>
            <w:r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8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Pr="00130BC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094827831</w:t>
            </w:r>
          </w:p>
        </w:tc>
        <w:tc>
          <w:tcPr>
            <w:tcW w:w="35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5FEF" w:rsidRDefault="008E5FEF" w:rsidP="009C20AA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20"/>
                <w:lang w:val="af-ZA"/>
              </w:rPr>
              <w:t>aragatsotn.aragatsavan@mta.gov.am</w:t>
            </w:r>
          </w:p>
        </w:tc>
      </w:tr>
    </w:tbl>
    <w:p w:rsidR="008E5FEF" w:rsidRDefault="008E5FEF" w:rsidP="008E5FE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8E5FEF" w:rsidRPr="003D3B00" w:rsidRDefault="008E5FEF" w:rsidP="008E5FEF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hy-AM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`  Արագածավանի  </w:t>
      </w:r>
      <w:r>
        <w:rPr>
          <w:rFonts w:ascii="Sylfaen" w:hAnsi="Sylfaen"/>
          <w:b w:val="0"/>
          <w:i w:val="0"/>
          <w:sz w:val="20"/>
          <w:u w:val="none"/>
          <w:lang w:val="hy-AM"/>
        </w:rPr>
        <w:t>համայնքապետարան</w:t>
      </w:r>
    </w:p>
    <w:p w:rsidR="008E5FEF" w:rsidRDefault="008E5FEF" w:rsidP="008E5FEF">
      <w:pPr>
        <w:jc w:val="center"/>
        <w:rPr>
          <w:rFonts w:ascii="Sylfaen" w:hAnsi="Sylfaen"/>
          <w:sz w:val="20"/>
          <w:szCs w:val="20"/>
          <w:lang w:val="es-ES"/>
        </w:rPr>
      </w:pPr>
    </w:p>
    <w:p w:rsidR="008E5FEF" w:rsidRDefault="008E5FEF" w:rsidP="008E5FEF">
      <w:pPr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af-ZA"/>
        </w:rPr>
        <w:t xml:space="preserve">                                                    </w:t>
      </w:r>
    </w:p>
    <w:p w:rsidR="00F97204" w:rsidRDefault="00F97204"/>
    <w:sectPr w:rsidR="00F97204" w:rsidSect="008E5FE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204" w:rsidRDefault="00F97204" w:rsidP="008E5FEF">
      <w:pPr>
        <w:spacing w:after="0" w:line="240" w:lineRule="auto"/>
      </w:pPr>
      <w:r>
        <w:separator/>
      </w:r>
    </w:p>
  </w:endnote>
  <w:endnote w:type="continuationSeparator" w:id="1">
    <w:p w:rsidR="00F97204" w:rsidRDefault="00F97204" w:rsidP="008E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204" w:rsidRDefault="00F97204" w:rsidP="008E5FEF">
      <w:pPr>
        <w:spacing w:after="0" w:line="240" w:lineRule="auto"/>
      </w:pPr>
      <w:r>
        <w:separator/>
      </w:r>
    </w:p>
  </w:footnote>
  <w:footnote w:type="continuationSeparator" w:id="1">
    <w:p w:rsidR="00F97204" w:rsidRDefault="00F97204" w:rsidP="008E5FEF">
      <w:pPr>
        <w:spacing w:after="0" w:line="240" w:lineRule="auto"/>
      </w:pPr>
      <w:r>
        <w:continuationSeparator/>
      </w:r>
    </w:p>
  </w:footnote>
  <w:footnote w:id="2">
    <w:p w:rsidR="008E5FEF" w:rsidRDefault="008E5FEF" w:rsidP="008E5FE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Լրացվումէկնքվածպայմանագրովգնվելիքապրանքների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8E5FEF" w:rsidRDefault="008E5FEF" w:rsidP="008E5F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գնվելիքապրանքների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իսկպայմանագրովնախատեսվածընդհանուրապրանքների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աշխատանքներիքանակըլրացնելկողքի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E5FEF" w:rsidRDefault="008E5FEF" w:rsidP="008E5F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E5FEF" w:rsidRDefault="008E5FEF" w:rsidP="008E5FE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8E5FEF" w:rsidRDefault="008E5FEF" w:rsidP="008E5F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E5FEF" w:rsidRDefault="008E5FEF" w:rsidP="008E5F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E5FEF" w:rsidRDefault="008E5FEF" w:rsidP="008E5F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առաջարկվածգումարիչափըառանցԱԱՀ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իսկառաջարկվածընդհանուրգումարըառանցԱԱՀլրացնելկողքի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E5FEF" w:rsidRDefault="008E5FEF" w:rsidP="008E5F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վյալընթացակարգիշրջանակներումառաջարկվածգումարիցհաշվակվածԱԱՀ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E5FEF" w:rsidRDefault="008E5FEF" w:rsidP="008E5F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վյալընթացակարգիշրջանակներումառաջարկվածգումարիչափը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իսկառաջարկվածընդհանուրգումարը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,</w:t>
      </w:r>
      <w:r>
        <w:rPr>
          <w:rFonts w:ascii="GHEA Grapalat" w:hAnsi="GHEA Grapalat"/>
          <w:bCs/>
          <w:i/>
          <w:sz w:val="12"/>
          <w:szCs w:val="12"/>
        </w:rPr>
        <w:t>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E5FEF" w:rsidRDefault="008E5FEF" w:rsidP="008E5FE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E5FEF" w:rsidRDefault="008E5FEF" w:rsidP="008E5FE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Չիլրացվում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5FEF"/>
    <w:rsid w:val="008E5FEF"/>
    <w:rsid w:val="00F9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E5FE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E5FE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E5FE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5F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">
    <w:name w:val="Body Text"/>
    <w:basedOn w:val="Normal"/>
    <w:link w:val="BodyTextChar"/>
    <w:unhideWhenUsed/>
    <w:rsid w:val="008E5FE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E5FEF"/>
  </w:style>
  <w:style w:type="paragraph" w:styleId="FootnoteText">
    <w:name w:val="footnote text"/>
    <w:basedOn w:val="Normal"/>
    <w:link w:val="FootnoteTextChar"/>
    <w:rsid w:val="008E5FE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8E5FE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8E5F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2020-02-20T07:56:00Z</dcterms:created>
  <dcterms:modified xsi:type="dcterms:W3CDTF">2020-02-20T07:57:00Z</dcterms:modified>
</cp:coreProperties>
</file>